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D30" w:rsidRPr="00B36136" w:rsidRDefault="00B36136">
      <w:pPr>
        <w:rPr>
          <w:rFonts w:hint="eastAsia"/>
        </w:rPr>
      </w:pPr>
      <w:r>
        <w:rPr>
          <w:rFonts w:hint="eastAsia"/>
        </w:rPr>
        <w:t>今回我々は顎骨再建術が必要な下顎歯肉癌</w:t>
      </w:r>
      <w:r w:rsidR="00E73820">
        <w:rPr>
          <w:rFonts w:hint="eastAsia"/>
        </w:rPr>
        <w:t>患者</w:t>
      </w:r>
      <w:r>
        <w:rPr>
          <w:rFonts w:hint="eastAsia"/>
        </w:rPr>
        <w:t>に対して、SSI</w:t>
      </w:r>
      <w:r w:rsidR="00E73820">
        <w:rPr>
          <w:rFonts w:hint="eastAsia"/>
        </w:rPr>
        <w:t>（手術部位感染）</w:t>
      </w:r>
      <w:r>
        <w:rPr>
          <w:rFonts w:hint="eastAsia"/>
        </w:rPr>
        <w:t>を含めた術後合併症</w:t>
      </w:r>
      <w:r w:rsidR="00E73820">
        <w:rPr>
          <w:rFonts w:hint="eastAsia"/>
        </w:rPr>
        <w:t>等</w:t>
      </w:r>
      <w:r>
        <w:rPr>
          <w:rFonts w:hint="eastAsia"/>
        </w:rPr>
        <w:t>の予防</w:t>
      </w:r>
      <w:r w:rsidR="00E73820">
        <w:rPr>
          <w:rFonts w:hint="eastAsia"/>
        </w:rPr>
        <w:t>を</w:t>
      </w:r>
      <w:r>
        <w:rPr>
          <w:rFonts w:hint="eastAsia"/>
        </w:rPr>
        <w:t>目的に口腔機能・衛生管理を実施、</w:t>
      </w:r>
      <w:r w:rsidR="00E73820">
        <w:rPr>
          <w:rFonts w:hint="eastAsia"/>
        </w:rPr>
        <w:t>さらに</w:t>
      </w:r>
      <w:r>
        <w:rPr>
          <w:rFonts w:hint="eastAsia"/>
        </w:rPr>
        <w:t>多職種</w:t>
      </w:r>
      <w:r w:rsidR="00D43E98">
        <w:rPr>
          <w:rFonts w:hint="eastAsia"/>
        </w:rPr>
        <w:t>が</w:t>
      </w:r>
      <w:r w:rsidR="007A106B">
        <w:rPr>
          <w:rFonts w:hint="eastAsia"/>
        </w:rPr>
        <w:t>介入し、</w:t>
      </w:r>
      <w:r>
        <w:rPr>
          <w:rFonts w:hint="eastAsia"/>
        </w:rPr>
        <w:t>コミュニケーションを取ることで早期退院支援に繋がった症例を報告する。</w:t>
      </w:r>
      <w:bookmarkStart w:id="0" w:name="_GoBack"/>
      <w:bookmarkEnd w:id="0"/>
    </w:p>
    <w:sectPr w:rsidR="007E0D30" w:rsidRPr="00B36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36"/>
    <w:rsid w:val="007A106B"/>
    <w:rsid w:val="007E0D30"/>
    <w:rsid w:val="00B36136"/>
    <w:rsid w:val="00D43E98"/>
    <w:rsid w:val="00D660AA"/>
    <w:rsid w:val="00E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D00E0"/>
  <w15:chartTrackingRefBased/>
  <w15:docId w15:val="{BE93A94D-03E3-4630-A7BD-3649A774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済生会松阪総合病院</dc:creator>
  <cp:keywords/>
  <dc:description/>
  <cp:lastModifiedBy>済生会松阪総合病院</cp:lastModifiedBy>
  <cp:revision>6</cp:revision>
  <dcterms:created xsi:type="dcterms:W3CDTF">2024-10-23T06:40:00Z</dcterms:created>
  <dcterms:modified xsi:type="dcterms:W3CDTF">2024-11-08T03:14:00Z</dcterms:modified>
</cp:coreProperties>
</file>